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9CC" w:rsidRDefault="00BD29CC" w:rsidP="00BD29C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30.03.2017 Г. № 12</w:t>
      </w:r>
    </w:p>
    <w:p w:rsidR="008116F8" w:rsidRPr="00BD29CC" w:rsidRDefault="008116F8" w:rsidP="00BD29C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BD29CC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8116F8" w:rsidRPr="00BD29CC" w:rsidRDefault="008116F8" w:rsidP="00BD29C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BD29CC">
        <w:rPr>
          <w:rFonts w:ascii="Arial" w:hAnsi="Arial" w:cs="Arial"/>
          <w:b/>
          <w:sz w:val="32"/>
          <w:szCs w:val="32"/>
        </w:rPr>
        <w:t>ИРКУТСКАЯ ОБЛАСТЬ</w:t>
      </w:r>
    </w:p>
    <w:p w:rsidR="008116F8" w:rsidRPr="00BD29CC" w:rsidRDefault="008116F8" w:rsidP="00BD29C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BD29CC">
        <w:rPr>
          <w:rFonts w:ascii="Arial" w:hAnsi="Arial" w:cs="Arial"/>
          <w:b/>
          <w:sz w:val="32"/>
          <w:szCs w:val="32"/>
        </w:rPr>
        <w:t>БАЛАГАНСКИЙ РАЙОН</w:t>
      </w:r>
    </w:p>
    <w:p w:rsidR="008116F8" w:rsidRPr="00BD29CC" w:rsidRDefault="00BD29CC" w:rsidP="00BD29CC">
      <w:pPr>
        <w:pStyle w:val="a3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BD29CC" w:rsidRPr="00BD29CC" w:rsidRDefault="00BD29CC" w:rsidP="00BD29C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BD29CC">
        <w:rPr>
          <w:rFonts w:ascii="Arial" w:hAnsi="Arial" w:cs="Arial"/>
          <w:b/>
          <w:sz w:val="32"/>
          <w:szCs w:val="32"/>
        </w:rPr>
        <w:t>АДМИНИСТРАЦИЯ</w:t>
      </w:r>
    </w:p>
    <w:p w:rsidR="008116F8" w:rsidRPr="00BD29CC" w:rsidRDefault="008116F8" w:rsidP="00BD29C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BD29CC">
        <w:rPr>
          <w:rFonts w:ascii="Arial" w:hAnsi="Arial" w:cs="Arial"/>
          <w:b/>
          <w:sz w:val="32"/>
          <w:szCs w:val="32"/>
        </w:rPr>
        <w:t>ПОСТАНОВЛЕНИЕ</w:t>
      </w:r>
    </w:p>
    <w:p w:rsidR="008116F8" w:rsidRPr="00BD29CC" w:rsidRDefault="008116F8" w:rsidP="00BD29CC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A8604A" w:rsidRPr="00BD29CC" w:rsidRDefault="00BD29CC" w:rsidP="00BD29C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BD29CC">
        <w:rPr>
          <w:rFonts w:ascii="Arial" w:hAnsi="Arial" w:cs="Arial"/>
          <w:b/>
          <w:sz w:val="32"/>
          <w:szCs w:val="32"/>
        </w:rPr>
        <w:t>О ВЫПОЛНЕНИИ ПЛАНА МЕРОПРИЯТИЙ</w:t>
      </w:r>
    </w:p>
    <w:p w:rsidR="008116F8" w:rsidRPr="00BD29CC" w:rsidRDefault="00BD29CC" w:rsidP="00BD29C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BD29CC">
        <w:rPr>
          <w:rFonts w:ascii="Arial" w:hAnsi="Arial" w:cs="Arial"/>
          <w:b/>
          <w:sz w:val="32"/>
          <w:szCs w:val="32"/>
        </w:rPr>
        <w:t>СОЦИАЛЬНО-ЭКОНОМИЧЕСКОГО РАЗВИТИЯ</w:t>
      </w:r>
    </w:p>
    <w:p w:rsidR="008116F8" w:rsidRPr="00BD29CC" w:rsidRDefault="00BD29CC" w:rsidP="00BD29C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BD29CC">
        <w:rPr>
          <w:rFonts w:ascii="Arial" w:hAnsi="Arial" w:cs="Arial"/>
          <w:b/>
          <w:sz w:val="32"/>
          <w:szCs w:val="32"/>
        </w:rPr>
        <w:t>ЗАСЛАВСКОГО МУНИЦИПАЛЬНОГО О</w:t>
      </w:r>
      <w:r>
        <w:rPr>
          <w:rFonts w:ascii="Arial" w:hAnsi="Arial" w:cs="Arial"/>
          <w:b/>
          <w:sz w:val="32"/>
          <w:szCs w:val="32"/>
        </w:rPr>
        <w:t>БРАЗОВАНИЯ ЗА 2016</w:t>
      </w:r>
      <w:r w:rsidRPr="00BD29CC">
        <w:rPr>
          <w:rFonts w:ascii="Arial" w:hAnsi="Arial" w:cs="Arial"/>
          <w:b/>
          <w:sz w:val="32"/>
          <w:szCs w:val="32"/>
        </w:rPr>
        <w:t xml:space="preserve"> ГОД.</w:t>
      </w:r>
    </w:p>
    <w:p w:rsidR="008116F8" w:rsidRPr="00BD29CC" w:rsidRDefault="008116F8" w:rsidP="00BD29CC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8116F8" w:rsidRPr="00BD29CC" w:rsidRDefault="008116F8" w:rsidP="00BD29CC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BD29CC">
        <w:rPr>
          <w:rFonts w:ascii="Arial" w:hAnsi="Arial" w:cs="Arial"/>
          <w:sz w:val="24"/>
          <w:szCs w:val="24"/>
        </w:rPr>
        <w:t>В целях реализации Программы комплексного социально-экономического развития Заславского муниципального образования на пе</w:t>
      </w:r>
      <w:r w:rsidR="00BD29CC">
        <w:rPr>
          <w:rFonts w:ascii="Arial" w:hAnsi="Arial" w:cs="Arial"/>
          <w:sz w:val="24"/>
          <w:szCs w:val="24"/>
        </w:rPr>
        <w:t xml:space="preserve">риод 2008 – 2017 </w:t>
      </w:r>
      <w:r w:rsidRPr="00BD29CC">
        <w:rPr>
          <w:rFonts w:ascii="Arial" w:hAnsi="Arial" w:cs="Arial"/>
          <w:sz w:val="24"/>
          <w:szCs w:val="24"/>
        </w:rPr>
        <w:t>годы, утвержденной решением Думы Заславского МО от 28.12.2010 года № 9/5</w:t>
      </w:r>
    </w:p>
    <w:p w:rsidR="008116F8" w:rsidRPr="00BD29CC" w:rsidRDefault="008116F8" w:rsidP="00BD29CC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116F8" w:rsidRDefault="008116F8" w:rsidP="00BD29CC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BD29CC">
        <w:rPr>
          <w:rFonts w:ascii="Arial" w:hAnsi="Arial" w:cs="Arial"/>
          <w:b/>
          <w:sz w:val="30"/>
          <w:szCs w:val="30"/>
        </w:rPr>
        <w:t>ПОСТАНОВЛЯЮ:</w:t>
      </w:r>
    </w:p>
    <w:p w:rsidR="00BD29CC" w:rsidRPr="00BD29CC" w:rsidRDefault="00BD29CC" w:rsidP="00BD29CC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8116F8" w:rsidRPr="00BD29CC" w:rsidRDefault="00BD29CC" w:rsidP="00BD29C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8116F8" w:rsidRPr="00BD29CC">
        <w:rPr>
          <w:rFonts w:ascii="Arial" w:hAnsi="Arial" w:cs="Arial"/>
          <w:sz w:val="24"/>
          <w:szCs w:val="24"/>
        </w:rPr>
        <w:t>Принять к све</w:t>
      </w:r>
      <w:r>
        <w:rPr>
          <w:rFonts w:ascii="Arial" w:hAnsi="Arial" w:cs="Arial"/>
          <w:sz w:val="24"/>
          <w:szCs w:val="24"/>
        </w:rPr>
        <w:t>дению информацию о выполнении «</w:t>
      </w:r>
      <w:r w:rsidR="008116F8" w:rsidRPr="00BD29CC">
        <w:rPr>
          <w:rFonts w:ascii="Arial" w:hAnsi="Arial" w:cs="Arial"/>
          <w:sz w:val="24"/>
          <w:szCs w:val="24"/>
        </w:rPr>
        <w:t>Программы комплексного социально-экономического развития Заславского му</w:t>
      </w:r>
      <w:r>
        <w:rPr>
          <w:rFonts w:ascii="Arial" w:hAnsi="Arial" w:cs="Arial"/>
          <w:sz w:val="24"/>
          <w:szCs w:val="24"/>
        </w:rPr>
        <w:t>ниципального образования на 2008</w:t>
      </w:r>
      <w:r w:rsidR="008116F8" w:rsidRPr="00BD29CC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2017 г. г» за 2016</w:t>
      </w:r>
      <w:r w:rsidR="008116F8" w:rsidRPr="00BD29CC">
        <w:rPr>
          <w:rFonts w:ascii="Arial" w:hAnsi="Arial" w:cs="Arial"/>
          <w:sz w:val="24"/>
          <w:szCs w:val="24"/>
        </w:rPr>
        <w:t xml:space="preserve"> год.</w:t>
      </w:r>
    </w:p>
    <w:p w:rsidR="008116F8" w:rsidRPr="00BD29CC" w:rsidRDefault="00BD29CC" w:rsidP="00BD29C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8116F8" w:rsidRPr="00BD29CC">
        <w:rPr>
          <w:rFonts w:ascii="Arial" w:hAnsi="Arial" w:cs="Arial"/>
          <w:sz w:val="24"/>
          <w:szCs w:val="24"/>
        </w:rPr>
        <w:t xml:space="preserve">Настоящее постановление опубликовать в печатном средстве </w:t>
      </w:r>
    </w:p>
    <w:p w:rsidR="008116F8" w:rsidRPr="00BD29CC" w:rsidRDefault="008116F8" w:rsidP="00BD29CC">
      <w:pPr>
        <w:pStyle w:val="a3"/>
        <w:jc w:val="both"/>
        <w:rPr>
          <w:rFonts w:ascii="Arial" w:hAnsi="Arial" w:cs="Arial"/>
          <w:sz w:val="24"/>
          <w:szCs w:val="24"/>
        </w:rPr>
      </w:pPr>
      <w:r w:rsidRPr="00BD29CC">
        <w:rPr>
          <w:rFonts w:ascii="Arial" w:hAnsi="Arial" w:cs="Arial"/>
          <w:sz w:val="24"/>
          <w:szCs w:val="24"/>
        </w:rPr>
        <w:t>« Вестник Заславска».</w:t>
      </w:r>
    </w:p>
    <w:p w:rsidR="00BD29CC" w:rsidRDefault="00BD29CC" w:rsidP="00BD29CC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BD29CC" w:rsidRDefault="00BD29CC" w:rsidP="00BD29CC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BD29CC" w:rsidRDefault="008116F8" w:rsidP="00BD29CC">
      <w:pPr>
        <w:pStyle w:val="a3"/>
        <w:jc w:val="both"/>
        <w:rPr>
          <w:rFonts w:ascii="Arial" w:hAnsi="Arial" w:cs="Arial"/>
          <w:sz w:val="24"/>
          <w:szCs w:val="24"/>
        </w:rPr>
      </w:pPr>
      <w:r w:rsidRPr="00BD29CC">
        <w:rPr>
          <w:rFonts w:ascii="Arial" w:hAnsi="Arial" w:cs="Arial"/>
          <w:sz w:val="24"/>
          <w:szCs w:val="24"/>
        </w:rPr>
        <w:t>Глава Заславского</w:t>
      </w:r>
      <w:r w:rsidR="00BD29CC">
        <w:rPr>
          <w:rFonts w:ascii="Arial" w:hAnsi="Arial" w:cs="Arial"/>
          <w:sz w:val="24"/>
          <w:szCs w:val="24"/>
        </w:rPr>
        <w:t xml:space="preserve"> </w:t>
      </w:r>
      <w:r w:rsidRPr="00BD29CC">
        <w:rPr>
          <w:rFonts w:ascii="Arial" w:hAnsi="Arial" w:cs="Arial"/>
          <w:sz w:val="24"/>
          <w:szCs w:val="24"/>
        </w:rPr>
        <w:t>муниципального образова</w:t>
      </w:r>
      <w:r w:rsidR="0038186F">
        <w:rPr>
          <w:rFonts w:ascii="Arial" w:hAnsi="Arial" w:cs="Arial"/>
          <w:sz w:val="24"/>
          <w:szCs w:val="24"/>
        </w:rPr>
        <w:t>ния</w:t>
      </w:r>
    </w:p>
    <w:p w:rsidR="0038186F" w:rsidRDefault="008116F8" w:rsidP="00BD29CC">
      <w:pPr>
        <w:pStyle w:val="a3"/>
        <w:jc w:val="both"/>
        <w:rPr>
          <w:rFonts w:ascii="Arial" w:hAnsi="Arial" w:cs="Arial"/>
          <w:sz w:val="24"/>
          <w:szCs w:val="24"/>
        </w:rPr>
      </w:pPr>
      <w:r w:rsidRPr="00BD29CC">
        <w:rPr>
          <w:rFonts w:ascii="Arial" w:hAnsi="Arial" w:cs="Arial"/>
          <w:sz w:val="24"/>
          <w:szCs w:val="24"/>
        </w:rPr>
        <w:t>Е. М. Покладок</w:t>
      </w:r>
    </w:p>
    <w:p w:rsidR="0038186F" w:rsidRPr="0038186F" w:rsidRDefault="0038186F" w:rsidP="0038186F">
      <w:pPr>
        <w:rPr>
          <w:lang w:eastAsia="en-US"/>
        </w:rPr>
      </w:pPr>
    </w:p>
    <w:p w:rsidR="0038186F" w:rsidRPr="0038186F" w:rsidRDefault="0038186F" w:rsidP="0038186F">
      <w:pPr>
        <w:rPr>
          <w:lang w:eastAsia="en-US"/>
        </w:rPr>
      </w:pPr>
    </w:p>
    <w:p w:rsidR="0038186F" w:rsidRDefault="0038186F" w:rsidP="0038186F">
      <w:pPr>
        <w:rPr>
          <w:lang w:eastAsia="en-US"/>
        </w:rPr>
      </w:pPr>
    </w:p>
    <w:p w:rsidR="008116F8" w:rsidRDefault="0038186F" w:rsidP="0038186F">
      <w:pPr>
        <w:tabs>
          <w:tab w:val="left" w:pos="2520"/>
        </w:tabs>
        <w:rPr>
          <w:lang w:eastAsia="en-US"/>
        </w:rPr>
      </w:pPr>
      <w:r>
        <w:rPr>
          <w:lang w:eastAsia="en-US"/>
        </w:rPr>
        <w:tab/>
      </w:r>
    </w:p>
    <w:p w:rsidR="0038186F" w:rsidRDefault="0038186F" w:rsidP="0038186F">
      <w:pPr>
        <w:tabs>
          <w:tab w:val="left" w:pos="2520"/>
        </w:tabs>
        <w:rPr>
          <w:lang w:eastAsia="en-US"/>
        </w:rPr>
      </w:pPr>
    </w:p>
    <w:p w:rsidR="0038186F" w:rsidRDefault="0038186F" w:rsidP="0038186F">
      <w:pPr>
        <w:tabs>
          <w:tab w:val="left" w:pos="2520"/>
        </w:tabs>
        <w:rPr>
          <w:lang w:eastAsia="en-US"/>
        </w:rPr>
      </w:pPr>
    </w:p>
    <w:p w:rsidR="0038186F" w:rsidRDefault="0038186F" w:rsidP="0038186F">
      <w:pPr>
        <w:tabs>
          <w:tab w:val="left" w:pos="2520"/>
        </w:tabs>
        <w:rPr>
          <w:lang w:eastAsia="en-US"/>
        </w:rPr>
      </w:pPr>
    </w:p>
    <w:p w:rsidR="0038186F" w:rsidRDefault="0038186F" w:rsidP="0038186F">
      <w:pPr>
        <w:tabs>
          <w:tab w:val="left" w:pos="2520"/>
        </w:tabs>
        <w:rPr>
          <w:lang w:eastAsia="en-US"/>
        </w:rPr>
      </w:pPr>
    </w:p>
    <w:p w:rsidR="0038186F" w:rsidRDefault="0038186F" w:rsidP="0038186F">
      <w:pPr>
        <w:tabs>
          <w:tab w:val="left" w:pos="2520"/>
        </w:tabs>
        <w:rPr>
          <w:lang w:eastAsia="en-US"/>
        </w:rPr>
      </w:pPr>
    </w:p>
    <w:p w:rsidR="0038186F" w:rsidRDefault="0038186F" w:rsidP="0038186F">
      <w:pPr>
        <w:tabs>
          <w:tab w:val="left" w:pos="2520"/>
        </w:tabs>
        <w:rPr>
          <w:lang w:eastAsia="en-US"/>
        </w:rPr>
      </w:pPr>
    </w:p>
    <w:p w:rsidR="0038186F" w:rsidRDefault="0038186F" w:rsidP="0038186F">
      <w:pPr>
        <w:tabs>
          <w:tab w:val="left" w:pos="2520"/>
        </w:tabs>
        <w:rPr>
          <w:lang w:eastAsia="en-US"/>
        </w:rPr>
      </w:pPr>
    </w:p>
    <w:p w:rsidR="0038186F" w:rsidRDefault="0038186F" w:rsidP="0038186F">
      <w:pPr>
        <w:tabs>
          <w:tab w:val="left" w:pos="2520"/>
        </w:tabs>
        <w:rPr>
          <w:lang w:eastAsia="en-US"/>
        </w:rPr>
        <w:sectPr w:rsidR="0038186F" w:rsidSect="00BD29CC">
          <w:headerReference w:type="default" r:id="rId7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38186F" w:rsidRPr="005C1B02" w:rsidRDefault="0038186F" w:rsidP="0038186F">
      <w:pPr>
        <w:pStyle w:val="a3"/>
        <w:jc w:val="right"/>
        <w:rPr>
          <w:rFonts w:ascii="Courier New" w:hAnsi="Courier New" w:cs="Courier New"/>
        </w:rPr>
      </w:pPr>
      <w:r w:rsidRPr="005C1B02">
        <w:rPr>
          <w:rFonts w:ascii="Courier New" w:hAnsi="Courier New" w:cs="Courier New"/>
        </w:rPr>
        <w:lastRenderedPageBreak/>
        <w:t>Утверждено постановлением администрации</w:t>
      </w:r>
    </w:p>
    <w:p w:rsidR="0038186F" w:rsidRPr="005C1B02" w:rsidRDefault="0038186F" w:rsidP="0038186F">
      <w:pPr>
        <w:pStyle w:val="a3"/>
        <w:jc w:val="right"/>
        <w:rPr>
          <w:rFonts w:ascii="Courier New" w:hAnsi="Courier New" w:cs="Courier New"/>
        </w:rPr>
      </w:pPr>
      <w:r w:rsidRPr="005C1B02">
        <w:rPr>
          <w:rFonts w:ascii="Courier New" w:hAnsi="Courier New" w:cs="Courier New"/>
        </w:rPr>
        <w:t>Заславского муниципального образования</w:t>
      </w:r>
    </w:p>
    <w:p w:rsidR="0038186F" w:rsidRPr="005C1B02" w:rsidRDefault="0038186F" w:rsidP="0038186F">
      <w:pPr>
        <w:pStyle w:val="a3"/>
        <w:jc w:val="right"/>
        <w:rPr>
          <w:rFonts w:ascii="Courier New" w:hAnsi="Courier New" w:cs="Courier New"/>
        </w:rPr>
      </w:pPr>
      <w:r w:rsidRPr="005C1B02">
        <w:rPr>
          <w:rFonts w:ascii="Courier New" w:hAnsi="Courier New" w:cs="Courier New"/>
        </w:rPr>
        <w:t>от 30.03.2017 г .№ 12</w:t>
      </w:r>
    </w:p>
    <w:p w:rsidR="0038186F" w:rsidRPr="005C1B02" w:rsidRDefault="0038186F" w:rsidP="0038186F">
      <w:pPr>
        <w:pStyle w:val="a3"/>
        <w:rPr>
          <w:rFonts w:ascii="Courier New" w:hAnsi="Courier New" w:cs="Courier New"/>
        </w:rPr>
      </w:pPr>
    </w:p>
    <w:p w:rsidR="0038186F" w:rsidRPr="005C1B02" w:rsidRDefault="0038186F" w:rsidP="0038186F">
      <w:pPr>
        <w:pStyle w:val="a3"/>
        <w:jc w:val="center"/>
        <w:rPr>
          <w:rFonts w:ascii="Courier New" w:hAnsi="Courier New" w:cs="Courier New"/>
          <w:b/>
          <w:sz w:val="24"/>
          <w:szCs w:val="24"/>
        </w:rPr>
      </w:pPr>
      <w:r w:rsidRPr="005C1B02">
        <w:rPr>
          <w:rFonts w:ascii="Courier New" w:hAnsi="Courier New" w:cs="Courier New"/>
          <w:b/>
          <w:sz w:val="24"/>
          <w:szCs w:val="24"/>
        </w:rPr>
        <w:t>Информация о выполнении « Программы комплексного социально-экономического развития Заславского му</w:t>
      </w:r>
      <w:r>
        <w:rPr>
          <w:rFonts w:ascii="Courier New" w:hAnsi="Courier New" w:cs="Courier New"/>
          <w:b/>
          <w:sz w:val="24"/>
          <w:szCs w:val="24"/>
        </w:rPr>
        <w:t>ниципального образования на 2008 – 2017</w:t>
      </w:r>
      <w:r w:rsidRPr="005C1B02">
        <w:rPr>
          <w:rFonts w:ascii="Courier New" w:hAnsi="Courier New" w:cs="Courier New"/>
          <w:b/>
          <w:sz w:val="24"/>
          <w:szCs w:val="24"/>
        </w:rPr>
        <w:t xml:space="preserve"> </w:t>
      </w:r>
      <w:r>
        <w:rPr>
          <w:rFonts w:ascii="Courier New" w:hAnsi="Courier New" w:cs="Courier New"/>
          <w:b/>
          <w:sz w:val="24"/>
          <w:szCs w:val="24"/>
        </w:rPr>
        <w:t>годы» по состоянию на 01.01.2017</w:t>
      </w:r>
      <w:r w:rsidRPr="005C1B02">
        <w:rPr>
          <w:rFonts w:ascii="Courier New" w:hAnsi="Courier New" w:cs="Courier New"/>
          <w:b/>
          <w:sz w:val="24"/>
          <w:szCs w:val="24"/>
        </w:rPr>
        <w:t xml:space="preserve"> г.</w:t>
      </w:r>
    </w:p>
    <w:p w:rsidR="0038186F" w:rsidRPr="005C1B02" w:rsidRDefault="0038186F" w:rsidP="0038186F">
      <w:pPr>
        <w:pStyle w:val="a3"/>
        <w:rPr>
          <w:rFonts w:ascii="Courier New" w:hAnsi="Courier New" w:cs="Courier New"/>
        </w:rPr>
      </w:pPr>
    </w:p>
    <w:tbl>
      <w:tblPr>
        <w:tblW w:w="1556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1"/>
        <w:gridCol w:w="3416"/>
        <w:gridCol w:w="1403"/>
        <w:gridCol w:w="1517"/>
        <w:gridCol w:w="987"/>
        <w:gridCol w:w="856"/>
        <w:gridCol w:w="1412"/>
        <w:gridCol w:w="8"/>
        <w:gridCol w:w="1357"/>
        <w:gridCol w:w="8"/>
        <w:gridCol w:w="1966"/>
        <w:gridCol w:w="7"/>
        <w:gridCol w:w="1867"/>
        <w:gridCol w:w="8"/>
      </w:tblGrid>
      <w:tr w:rsidR="0038186F" w:rsidRPr="005C1B02" w:rsidTr="0007281A">
        <w:trPr>
          <w:gridAfter w:val="1"/>
          <w:wAfter w:w="8" w:type="dxa"/>
          <w:cantSplit/>
          <w:trHeight w:val="182"/>
        </w:trPr>
        <w:tc>
          <w:tcPr>
            <w:tcW w:w="751" w:type="dxa"/>
            <w:vMerge w:val="restart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3416" w:type="dxa"/>
            <w:vMerge w:val="restart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</w:p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Наименование мероприятия</w:t>
            </w:r>
          </w:p>
        </w:tc>
        <w:tc>
          <w:tcPr>
            <w:tcW w:w="1403" w:type="dxa"/>
            <w:vMerge w:val="restart"/>
            <w:tcBorders>
              <w:bottom w:val="nil"/>
            </w:tcBorders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</w:p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 xml:space="preserve">Сроки </w:t>
            </w:r>
          </w:p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реализации</w:t>
            </w:r>
          </w:p>
        </w:tc>
        <w:tc>
          <w:tcPr>
            <w:tcW w:w="1517" w:type="dxa"/>
            <w:vMerge w:val="restart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Общий объем финансирования,</w:t>
            </w:r>
          </w:p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млн.руб.</w:t>
            </w:r>
          </w:p>
        </w:tc>
        <w:tc>
          <w:tcPr>
            <w:tcW w:w="4620" w:type="dxa"/>
            <w:gridSpan w:val="5"/>
            <w:tcBorders>
              <w:bottom w:val="nil"/>
            </w:tcBorders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В том числе</w:t>
            </w:r>
          </w:p>
        </w:tc>
        <w:tc>
          <w:tcPr>
            <w:tcW w:w="1974" w:type="dxa"/>
            <w:gridSpan w:val="2"/>
            <w:tcBorders>
              <w:bottom w:val="nil"/>
            </w:tcBorders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Фактическое выпол</w:t>
            </w:r>
            <w:r>
              <w:rPr>
                <w:rFonts w:ascii="Courier New" w:hAnsi="Courier New" w:cs="Courier New"/>
              </w:rPr>
              <w:t>нение по состоянию на 01.01.2017</w:t>
            </w:r>
            <w:r w:rsidRPr="005C1B02">
              <w:rPr>
                <w:rFonts w:ascii="Courier New" w:hAnsi="Courier New" w:cs="Courier New"/>
              </w:rPr>
              <w:t xml:space="preserve"> г.</w:t>
            </w:r>
          </w:p>
        </w:tc>
        <w:tc>
          <w:tcPr>
            <w:tcW w:w="1874" w:type="dxa"/>
            <w:gridSpan w:val="2"/>
            <w:tcBorders>
              <w:bottom w:val="nil"/>
            </w:tcBorders>
          </w:tcPr>
          <w:p w:rsidR="0038186F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Результат от реализации мероприятия</w:t>
            </w:r>
          </w:p>
          <w:p w:rsidR="0038186F" w:rsidRPr="005C1B02" w:rsidRDefault="0038186F" w:rsidP="0038186F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%</w:t>
            </w:r>
          </w:p>
        </w:tc>
      </w:tr>
      <w:tr w:rsidR="0038186F" w:rsidRPr="005C1B02" w:rsidTr="0007281A">
        <w:trPr>
          <w:cantSplit/>
          <w:trHeight w:val="450"/>
        </w:trPr>
        <w:tc>
          <w:tcPr>
            <w:tcW w:w="751" w:type="dxa"/>
            <w:vMerge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3416" w:type="dxa"/>
            <w:vMerge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03" w:type="dxa"/>
            <w:vMerge/>
            <w:tcBorders>
              <w:bottom w:val="nil"/>
            </w:tcBorders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17" w:type="dxa"/>
            <w:vMerge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987" w:type="dxa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Бюджет</w:t>
            </w:r>
          </w:p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МО</w:t>
            </w:r>
          </w:p>
        </w:tc>
        <w:tc>
          <w:tcPr>
            <w:tcW w:w="856" w:type="dxa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Федер.</w:t>
            </w:r>
          </w:p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бюджет</w:t>
            </w:r>
          </w:p>
        </w:tc>
        <w:tc>
          <w:tcPr>
            <w:tcW w:w="1412" w:type="dxa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Областной</w:t>
            </w:r>
          </w:p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бюджет</w:t>
            </w:r>
          </w:p>
        </w:tc>
        <w:tc>
          <w:tcPr>
            <w:tcW w:w="1373" w:type="dxa"/>
            <w:gridSpan w:val="3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Средства предприятий,</w:t>
            </w:r>
          </w:p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кредитные ресурсы</w:t>
            </w:r>
          </w:p>
        </w:tc>
        <w:tc>
          <w:tcPr>
            <w:tcW w:w="1966" w:type="dxa"/>
            <w:tcBorders>
              <w:top w:val="nil"/>
            </w:tcBorders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882" w:type="dxa"/>
            <w:gridSpan w:val="3"/>
            <w:tcBorders>
              <w:top w:val="nil"/>
            </w:tcBorders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38186F" w:rsidRPr="005C1B02" w:rsidTr="0007281A">
        <w:tc>
          <w:tcPr>
            <w:tcW w:w="751" w:type="dxa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1</w:t>
            </w:r>
          </w:p>
        </w:tc>
        <w:tc>
          <w:tcPr>
            <w:tcW w:w="3416" w:type="dxa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2</w:t>
            </w:r>
          </w:p>
        </w:tc>
        <w:tc>
          <w:tcPr>
            <w:tcW w:w="1403" w:type="dxa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3</w:t>
            </w:r>
          </w:p>
        </w:tc>
        <w:tc>
          <w:tcPr>
            <w:tcW w:w="1517" w:type="dxa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4</w:t>
            </w:r>
          </w:p>
        </w:tc>
        <w:tc>
          <w:tcPr>
            <w:tcW w:w="987" w:type="dxa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5</w:t>
            </w:r>
          </w:p>
        </w:tc>
        <w:tc>
          <w:tcPr>
            <w:tcW w:w="856" w:type="dxa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6</w:t>
            </w:r>
          </w:p>
        </w:tc>
        <w:tc>
          <w:tcPr>
            <w:tcW w:w="1412" w:type="dxa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7</w:t>
            </w:r>
          </w:p>
        </w:tc>
        <w:tc>
          <w:tcPr>
            <w:tcW w:w="1373" w:type="dxa"/>
            <w:gridSpan w:val="3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8</w:t>
            </w:r>
          </w:p>
        </w:tc>
        <w:tc>
          <w:tcPr>
            <w:tcW w:w="1966" w:type="dxa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9</w:t>
            </w:r>
          </w:p>
        </w:tc>
        <w:tc>
          <w:tcPr>
            <w:tcW w:w="1882" w:type="dxa"/>
            <w:gridSpan w:val="3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10</w:t>
            </w:r>
          </w:p>
        </w:tc>
      </w:tr>
      <w:tr w:rsidR="0038186F" w:rsidRPr="005C1B02" w:rsidTr="0007281A">
        <w:tc>
          <w:tcPr>
            <w:tcW w:w="751" w:type="dxa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3416" w:type="dxa"/>
          </w:tcPr>
          <w:p w:rsidR="0038186F" w:rsidRPr="0038186F" w:rsidRDefault="0038186F" w:rsidP="00465655">
            <w:pPr>
              <w:pStyle w:val="a3"/>
              <w:rPr>
                <w:rFonts w:ascii="Courier New" w:hAnsi="Courier New" w:cs="Courier New"/>
                <w:b/>
                <w:bCs/>
              </w:rPr>
            </w:pPr>
            <w:r w:rsidRPr="0038186F">
              <w:rPr>
                <w:rFonts w:ascii="Courier New" w:hAnsi="Courier New" w:cs="Courier New"/>
                <w:b/>
                <w:bCs/>
              </w:rPr>
              <w:t>«Культура»</w:t>
            </w:r>
          </w:p>
        </w:tc>
        <w:tc>
          <w:tcPr>
            <w:tcW w:w="1403" w:type="dxa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17" w:type="dxa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987" w:type="dxa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856" w:type="dxa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12" w:type="dxa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373" w:type="dxa"/>
            <w:gridSpan w:val="3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66" w:type="dxa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882" w:type="dxa"/>
            <w:gridSpan w:val="3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38186F" w:rsidRPr="005C1B02" w:rsidTr="0007281A">
        <w:tc>
          <w:tcPr>
            <w:tcW w:w="751" w:type="dxa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1.</w:t>
            </w:r>
          </w:p>
        </w:tc>
        <w:tc>
          <w:tcPr>
            <w:tcW w:w="3416" w:type="dxa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Создание условий для организации досуга жителей поселения и поддержка их творческого потенциала</w:t>
            </w:r>
          </w:p>
        </w:tc>
        <w:tc>
          <w:tcPr>
            <w:tcW w:w="1403" w:type="dxa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в течение года</w:t>
            </w:r>
          </w:p>
        </w:tc>
        <w:tc>
          <w:tcPr>
            <w:tcW w:w="1517" w:type="dxa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0,02</w:t>
            </w:r>
            <w:r>
              <w:rPr>
                <w:rFonts w:ascii="Courier New" w:hAnsi="Courier New" w:cs="Courier New"/>
              </w:rPr>
              <w:t>2</w:t>
            </w:r>
          </w:p>
        </w:tc>
        <w:tc>
          <w:tcPr>
            <w:tcW w:w="987" w:type="dxa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0,011</w:t>
            </w:r>
          </w:p>
        </w:tc>
        <w:tc>
          <w:tcPr>
            <w:tcW w:w="856" w:type="dxa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12" w:type="dxa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0,199</w:t>
            </w:r>
          </w:p>
        </w:tc>
        <w:tc>
          <w:tcPr>
            <w:tcW w:w="1373" w:type="dxa"/>
            <w:gridSpan w:val="3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66" w:type="dxa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0,</w:t>
            </w:r>
            <w:r>
              <w:rPr>
                <w:rFonts w:ascii="Courier New" w:hAnsi="Courier New" w:cs="Courier New"/>
              </w:rPr>
              <w:t>210</w:t>
            </w:r>
          </w:p>
        </w:tc>
        <w:tc>
          <w:tcPr>
            <w:tcW w:w="1882" w:type="dxa"/>
            <w:gridSpan w:val="3"/>
          </w:tcPr>
          <w:p w:rsidR="0038186F" w:rsidRPr="005C1B02" w:rsidRDefault="0038186F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954</w:t>
            </w:r>
          </w:p>
        </w:tc>
      </w:tr>
      <w:tr w:rsidR="00960868" w:rsidRPr="005C1B02" w:rsidTr="0007281A">
        <w:tc>
          <w:tcPr>
            <w:tcW w:w="751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2.</w:t>
            </w:r>
          </w:p>
        </w:tc>
        <w:tc>
          <w:tcPr>
            <w:tcW w:w="341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Капитальный ремонт МКУК « Заславский ЦДК» в д. Заславская по государственной программе « Развитие культуры»</w:t>
            </w:r>
          </w:p>
        </w:tc>
        <w:tc>
          <w:tcPr>
            <w:tcW w:w="1403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в течение года</w:t>
            </w:r>
          </w:p>
        </w:tc>
        <w:tc>
          <w:tcPr>
            <w:tcW w:w="151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1,25</w:t>
            </w:r>
          </w:p>
        </w:tc>
        <w:tc>
          <w:tcPr>
            <w:tcW w:w="987" w:type="dxa"/>
          </w:tcPr>
          <w:p w:rsidR="00960868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0,046</w:t>
            </w:r>
          </w:p>
        </w:tc>
        <w:tc>
          <w:tcPr>
            <w:tcW w:w="85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12" w:type="dxa"/>
          </w:tcPr>
          <w:p w:rsidR="00960868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373" w:type="dxa"/>
            <w:gridSpan w:val="3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6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0,046</w:t>
            </w:r>
          </w:p>
        </w:tc>
        <w:tc>
          <w:tcPr>
            <w:tcW w:w="1882" w:type="dxa"/>
            <w:gridSpan w:val="3"/>
          </w:tcPr>
          <w:p w:rsidR="00960868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</w:tr>
      <w:tr w:rsidR="00960868" w:rsidRPr="005C1B02" w:rsidTr="0007281A">
        <w:tc>
          <w:tcPr>
            <w:tcW w:w="751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341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  <w:bCs/>
              </w:rPr>
            </w:pPr>
            <w:r w:rsidRPr="005C1B02">
              <w:rPr>
                <w:rFonts w:ascii="Courier New" w:hAnsi="Courier New" w:cs="Courier New"/>
                <w:bCs/>
              </w:rPr>
              <w:t>Итого</w:t>
            </w:r>
          </w:p>
        </w:tc>
        <w:tc>
          <w:tcPr>
            <w:tcW w:w="1403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1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1,272</w:t>
            </w:r>
          </w:p>
        </w:tc>
        <w:tc>
          <w:tcPr>
            <w:tcW w:w="98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0,057</w:t>
            </w:r>
          </w:p>
        </w:tc>
        <w:tc>
          <w:tcPr>
            <w:tcW w:w="85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12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0,199</w:t>
            </w:r>
          </w:p>
        </w:tc>
        <w:tc>
          <w:tcPr>
            <w:tcW w:w="1373" w:type="dxa"/>
            <w:gridSpan w:val="3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6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0,256</w:t>
            </w:r>
          </w:p>
        </w:tc>
        <w:tc>
          <w:tcPr>
            <w:tcW w:w="1882" w:type="dxa"/>
            <w:gridSpan w:val="3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</w:t>
            </w:r>
          </w:p>
        </w:tc>
      </w:tr>
      <w:tr w:rsidR="00960868" w:rsidRPr="005C1B02" w:rsidTr="0007281A">
        <w:tc>
          <w:tcPr>
            <w:tcW w:w="751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3416" w:type="dxa"/>
          </w:tcPr>
          <w:p w:rsidR="00960868" w:rsidRPr="0038186F" w:rsidRDefault="00960868" w:rsidP="00465655">
            <w:pPr>
              <w:pStyle w:val="a3"/>
              <w:rPr>
                <w:rFonts w:ascii="Courier New" w:hAnsi="Courier New" w:cs="Courier New"/>
                <w:b/>
                <w:bCs/>
              </w:rPr>
            </w:pPr>
            <w:r w:rsidRPr="0038186F">
              <w:rPr>
                <w:rFonts w:ascii="Courier New" w:hAnsi="Courier New" w:cs="Courier New"/>
                <w:b/>
                <w:bCs/>
              </w:rPr>
              <w:t>«Физическая культура и спорт»</w:t>
            </w:r>
          </w:p>
        </w:tc>
        <w:tc>
          <w:tcPr>
            <w:tcW w:w="1403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1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98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85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12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373" w:type="dxa"/>
            <w:gridSpan w:val="3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6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882" w:type="dxa"/>
            <w:gridSpan w:val="3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960868" w:rsidRPr="005C1B02" w:rsidTr="0007281A">
        <w:tc>
          <w:tcPr>
            <w:tcW w:w="751" w:type="dxa"/>
          </w:tcPr>
          <w:p w:rsidR="00960868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3.</w:t>
            </w:r>
          </w:p>
        </w:tc>
        <w:tc>
          <w:tcPr>
            <w:tcW w:w="341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Строительство многофункциональной спортивной площадки с </w:t>
            </w:r>
            <w:r>
              <w:rPr>
                <w:rFonts w:ascii="Courier New" w:hAnsi="Courier New" w:cs="Courier New"/>
              </w:rPr>
              <w:lastRenderedPageBreak/>
              <w:t>искусственным покрытием в д. Заславская</w:t>
            </w:r>
          </w:p>
        </w:tc>
        <w:tc>
          <w:tcPr>
            <w:tcW w:w="1403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lastRenderedPageBreak/>
              <w:t>в течение года</w:t>
            </w:r>
          </w:p>
        </w:tc>
        <w:tc>
          <w:tcPr>
            <w:tcW w:w="151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98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0,049</w:t>
            </w:r>
          </w:p>
        </w:tc>
        <w:tc>
          <w:tcPr>
            <w:tcW w:w="85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12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373" w:type="dxa"/>
            <w:gridSpan w:val="3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66" w:type="dxa"/>
          </w:tcPr>
          <w:p w:rsidR="00960868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0,049</w:t>
            </w:r>
          </w:p>
        </w:tc>
        <w:tc>
          <w:tcPr>
            <w:tcW w:w="1882" w:type="dxa"/>
            <w:gridSpan w:val="3"/>
          </w:tcPr>
          <w:p w:rsidR="00960868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</w:t>
            </w:r>
          </w:p>
        </w:tc>
      </w:tr>
      <w:tr w:rsidR="00960868" w:rsidRPr="005C1B02" w:rsidTr="0007281A">
        <w:tc>
          <w:tcPr>
            <w:tcW w:w="751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341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  <w:bCs/>
              </w:rPr>
            </w:pPr>
            <w:r w:rsidRPr="005C1B02">
              <w:rPr>
                <w:rFonts w:ascii="Courier New" w:hAnsi="Courier New" w:cs="Courier New"/>
                <w:bCs/>
              </w:rPr>
              <w:t>итого:</w:t>
            </w:r>
          </w:p>
        </w:tc>
        <w:tc>
          <w:tcPr>
            <w:tcW w:w="1403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1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98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0,049</w:t>
            </w:r>
          </w:p>
        </w:tc>
        <w:tc>
          <w:tcPr>
            <w:tcW w:w="85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12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373" w:type="dxa"/>
            <w:gridSpan w:val="3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6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0,049</w:t>
            </w:r>
          </w:p>
        </w:tc>
        <w:tc>
          <w:tcPr>
            <w:tcW w:w="1882" w:type="dxa"/>
            <w:gridSpan w:val="3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</w:t>
            </w:r>
          </w:p>
        </w:tc>
      </w:tr>
      <w:tr w:rsidR="00960868" w:rsidRPr="005C1B02" w:rsidTr="0007281A">
        <w:tc>
          <w:tcPr>
            <w:tcW w:w="751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341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  <w:bCs/>
              </w:rPr>
            </w:pPr>
          </w:p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  <w:bCs/>
              </w:rPr>
            </w:pPr>
            <w:r w:rsidRPr="0038186F">
              <w:rPr>
                <w:rFonts w:ascii="Courier New" w:hAnsi="Courier New" w:cs="Courier New"/>
                <w:b/>
                <w:bCs/>
              </w:rPr>
              <w:t>«Жилищно-коммунальное</w:t>
            </w:r>
            <w:r w:rsidRPr="005C1B02">
              <w:rPr>
                <w:rFonts w:ascii="Courier New" w:hAnsi="Courier New" w:cs="Courier New"/>
                <w:bCs/>
              </w:rPr>
              <w:t xml:space="preserve"> </w:t>
            </w:r>
            <w:r w:rsidRPr="0038186F">
              <w:rPr>
                <w:rFonts w:ascii="Courier New" w:hAnsi="Courier New" w:cs="Courier New"/>
                <w:b/>
                <w:bCs/>
              </w:rPr>
              <w:t>хозяйство»</w:t>
            </w:r>
          </w:p>
        </w:tc>
        <w:tc>
          <w:tcPr>
            <w:tcW w:w="1403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1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98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85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12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373" w:type="dxa"/>
            <w:gridSpan w:val="3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6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882" w:type="dxa"/>
            <w:gridSpan w:val="3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960868" w:rsidRPr="005C1B02" w:rsidTr="0007281A">
        <w:tc>
          <w:tcPr>
            <w:tcW w:w="751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4.</w:t>
            </w:r>
          </w:p>
        </w:tc>
        <w:tc>
          <w:tcPr>
            <w:tcW w:w="341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Содержание дорог находящихся в ведении поселения</w:t>
            </w:r>
          </w:p>
        </w:tc>
        <w:tc>
          <w:tcPr>
            <w:tcW w:w="1403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2-3 кв.2016 г.</w:t>
            </w:r>
          </w:p>
        </w:tc>
        <w:tc>
          <w:tcPr>
            <w:tcW w:w="151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0,</w:t>
            </w:r>
            <w:r>
              <w:rPr>
                <w:rFonts w:ascii="Courier New" w:hAnsi="Courier New" w:cs="Courier New"/>
              </w:rPr>
              <w:t>399</w:t>
            </w:r>
          </w:p>
        </w:tc>
        <w:tc>
          <w:tcPr>
            <w:tcW w:w="98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0,087</w:t>
            </w:r>
          </w:p>
        </w:tc>
        <w:tc>
          <w:tcPr>
            <w:tcW w:w="85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20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365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73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0,087</w:t>
            </w:r>
          </w:p>
        </w:tc>
        <w:tc>
          <w:tcPr>
            <w:tcW w:w="1875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</w:t>
            </w:r>
          </w:p>
        </w:tc>
      </w:tr>
      <w:tr w:rsidR="00960868" w:rsidRPr="005C1B02" w:rsidTr="0007281A">
        <w:tc>
          <w:tcPr>
            <w:tcW w:w="751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341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  <w:bCs/>
              </w:rPr>
            </w:pPr>
            <w:r w:rsidRPr="005C1B02">
              <w:rPr>
                <w:rFonts w:ascii="Courier New" w:hAnsi="Courier New" w:cs="Courier New"/>
                <w:bCs/>
              </w:rPr>
              <w:t>итого:</w:t>
            </w:r>
          </w:p>
        </w:tc>
        <w:tc>
          <w:tcPr>
            <w:tcW w:w="1403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1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0,399</w:t>
            </w:r>
          </w:p>
        </w:tc>
        <w:tc>
          <w:tcPr>
            <w:tcW w:w="98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0,</w:t>
            </w:r>
            <w:r>
              <w:rPr>
                <w:rFonts w:ascii="Courier New" w:hAnsi="Courier New" w:cs="Courier New"/>
              </w:rPr>
              <w:t>087</w:t>
            </w:r>
          </w:p>
        </w:tc>
        <w:tc>
          <w:tcPr>
            <w:tcW w:w="85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20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365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73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0,087</w:t>
            </w:r>
          </w:p>
        </w:tc>
        <w:tc>
          <w:tcPr>
            <w:tcW w:w="1875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</w:t>
            </w:r>
          </w:p>
        </w:tc>
      </w:tr>
      <w:tr w:rsidR="00960868" w:rsidRPr="005C1B02" w:rsidTr="0007281A">
        <w:tc>
          <w:tcPr>
            <w:tcW w:w="751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3416" w:type="dxa"/>
          </w:tcPr>
          <w:p w:rsidR="00960868" w:rsidRPr="00960868" w:rsidRDefault="00960868" w:rsidP="00465655">
            <w:pPr>
              <w:pStyle w:val="a3"/>
              <w:rPr>
                <w:rFonts w:ascii="Courier New" w:hAnsi="Courier New" w:cs="Courier New"/>
                <w:b/>
                <w:bCs/>
              </w:rPr>
            </w:pPr>
            <w:r w:rsidRPr="00960868">
              <w:rPr>
                <w:rFonts w:ascii="Courier New" w:hAnsi="Courier New" w:cs="Courier New"/>
                <w:b/>
                <w:bCs/>
              </w:rPr>
              <w:t>« Сельское хозяйство»</w:t>
            </w:r>
          </w:p>
        </w:tc>
        <w:tc>
          <w:tcPr>
            <w:tcW w:w="1403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1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98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85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20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365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73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875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960868" w:rsidRPr="005C1B02" w:rsidTr="0007281A">
        <w:tc>
          <w:tcPr>
            <w:tcW w:w="751" w:type="dxa"/>
          </w:tcPr>
          <w:p w:rsidR="00960868" w:rsidRPr="005C1B02" w:rsidRDefault="0007281A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  <w:r w:rsidR="00960868" w:rsidRPr="005C1B02">
              <w:rPr>
                <w:rFonts w:ascii="Courier New" w:hAnsi="Courier New" w:cs="Courier New"/>
              </w:rPr>
              <w:t>.</w:t>
            </w:r>
          </w:p>
        </w:tc>
        <w:tc>
          <w:tcPr>
            <w:tcW w:w="341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Плодородие почв</w:t>
            </w:r>
          </w:p>
        </w:tc>
        <w:tc>
          <w:tcPr>
            <w:tcW w:w="1403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в течение года</w:t>
            </w:r>
          </w:p>
        </w:tc>
        <w:tc>
          <w:tcPr>
            <w:tcW w:w="151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0,2</w:t>
            </w:r>
          </w:p>
        </w:tc>
        <w:tc>
          <w:tcPr>
            <w:tcW w:w="98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85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20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0,528</w:t>
            </w:r>
          </w:p>
        </w:tc>
        <w:tc>
          <w:tcPr>
            <w:tcW w:w="1365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0,072</w:t>
            </w:r>
          </w:p>
        </w:tc>
        <w:tc>
          <w:tcPr>
            <w:tcW w:w="1973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0,6</w:t>
            </w:r>
          </w:p>
        </w:tc>
        <w:tc>
          <w:tcPr>
            <w:tcW w:w="1875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</w:t>
            </w:r>
          </w:p>
        </w:tc>
      </w:tr>
      <w:tr w:rsidR="00960868" w:rsidRPr="005C1B02" w:rsidTr="0007281A">
        <w:trPr>
          <w:trHeight w:val="964"/>
        </w:trPr>
        <w:tc>
          <w:tcPr>
            <w:tcW w:w="751" w:type="dxa"/>
          </w:tcPr>
          <w:p w:rsidR="00960868" w:rsidRPr="005C1B02" w:rsidRDefault="0007281A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  <w:r w:rsidR="00960868" w:rsidRPr="005C1B02">
              <w:rPr>
                <w:rFonts w:ascii="Courier New" w:hAnsi="Courier New" w:cs="Courier New"/>
              </w:rPr>
              <w:t>.</w:t>
            </w:r>
          </w:p>
        </w:tc>
        <w:tc>
          <w:tcPr>
            <w:tcW w:w="341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Первичное семеноводство</w:t>
            </w:r>
          </w:p>
        </w:tc>
        <w:tc>
          <w:tcPr>
            <w:tcW w:w="1403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в течение года</w:t>
            </w:r>
          </w:p>
        </w:tc>
        <w:tc>
          <w:tcPr>
            <w:tcW w:w="151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0,</w:t>
            </w:r>
            <w:r w:rsidR="0007281A">
              <w:rPr>
                <w:rFonts w:ascii="Courier New" w:hAnsi="Courier New" w:cs="Courier New"/>
              </w:rPr>
              <w:t>5</w:t>
            </w:r>
          </w:p>
        </w:tc>
        <w:tc>
          <w:tcPr>
            <w:tcW w:w="98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85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20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0,2</w:t>
            </w:r>
          </w:p>
        </w:tc>
        <w:tc>
          <w:tcPr>
            <w:tcW w:w="1365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73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0,2</w:t>
            </w:r>
          </w:p>
        </w:tc>
        <w:tc>
          <w:tcPr>
            <w:tcW w:w="1875" w:type="dxa"/>
            <w:gridSpan w:val="2"/>
          </w:tcPr>
          <w:p w:rsidR="00960868" w:rsidRPr="005C1B02" w:rsidRDefault="0007281A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</w:t>
            </w:r>
          </w:p>
        </w:tc>
      </w:tr>
      <w:tr w:rsidR="00960868" w:rsidRPr="005C1B02" w:rsidTr="0007281A">
        <w:tc>
          <w:tcPr>
            <w:tcW w:w="751" w:type="dxa"/>
          </w:tcPr>
          <w:p w:rsidR="00960868" w:rsidRPr="005C1B02" w:rsidRDefault="0007281A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  <w:r w:rsidR="00960868" w:rsidRPr="005C1B02">
              <w:rPr>
                <w:rFonts w:ascii="Courier New" w:hAnsi="Courier New" w:cs="Courier New"/>
              </w:rPr>
              <w:t>.</w:t>
            </w:r>
          </w:p>
        </w:tc>
        <w:tc>
          <w:tcPr>
            <w:tcW w:w="341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Страхование урожая с/х культур</w:t>
            </w:r>
          </w:p>
        </w:tc>
        <w:tc>
          <w:tcPr>
            <w:tcW w:w="1403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в течение года</w:t>
            </w:r>
          </w:p>
        </w:tc>
        <w:tc>
          <w:tcPr>
            <w:tcW w:w="1517" w:type="dxa"/>
          </w:tcPr>
          <w:p w:rsidR="00960868" w:rsidRPr="005C1B02" w:rsidRDefault="0007281A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0,11</w:t>
            </w:r>
          </w:p>
        </w:tc>
        <w:tc>
          <w:tcPr>
            <w:tcW w:w="98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85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20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365" w:type="dxa"/>
            <w:gridSpan w:val="2"/>
          </w:tcPr>
          <w:p w:rsidR="00960868" w:rsidRPr="005C1B02" w:rsidRDefault="0007281A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0,01</w:t>
            </w:r>
          </w:p>
        </w:tc>
        <w:tc>
          <w:tcPr>
            <w:tcW w:w="1973" w:type="dxa"/>
            <w:gridSpan w:val="2"/>
          </w:tcPr>
          <w:p w:rsidR="00960868" w:rsidRPr="005C1B02" w:rsidRDefault="0007281A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0,01</w:t>
            </w:r>
          </w:p>
        </w:tc>
        <w:tc>
          <w:tcPr>
            <w:tcW w:w="1875" w:type="dxa"/>
            <w:gridSpan w:val="2"/>
          </w:tcPr>
          <w:p w:rsidR="00960868" w:rsidRPr="005C1B02" w:rsidRDefault="0007281A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</w:t>
            </w:r>
          </w:p>
        </w:tc>
      </w:tr>
      <w:tr w:rsidR="00960868" w:rsidRPr="005C1B02" w:rsidTr="0007281A">
        <w:tc>
          <w:tcPr>
            <w:tcW w:w="751" w:type="dxa"/>
          </w:tcPr>
          <w:p w:rsidR="00960868" w:rsidRPr="005C1B02" w:rsidRDefault="0007281A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  <w:r w:rsidR="00960868" w:rsidRPr="005C1B02">
              <w:rPr>
                <w:rFonts w:ascii="Courier New" w:hAnsi="Courier New" w:cs="Courier New"/>
              </w:rPr>
              <w:t>.</w:t>
            </w:r>
          </w:p>
        </w:tc>
        <w:tc>
          <w:tcPr>
            <w:tcW w:w="341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Поддержка КФХ И ЛПХ ( национальный проект)</w:t>
            </w:r>
          </w:p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03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в течение года</w:t>
            </w:r>
          </w:p>
        </w:tc>
        <w:tc>
          <w:tcPr>
            <w:tcW w:w="1517" w:type="dxa"/>
          </w:tcPr>
          <w:p w:rsidR="00960868" w:rsidRPr="005C1B02" w:rsidRDefault="0007281A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0,16</w:t>
            </w:r>
          </w:p>
        </w:tc>
        <w:tc>
          <w:tcPr>
            <w:tcW w:w="98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85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0,1</w:t>
            </w:r>
            <w:r w:rsidR="0007281A">
              <w:rPr>
                <w:rFonts w:ascii="Courier New" w:hAnsi="Courier New" w:cs="Courier New"/>
              </w:rPr>
              <w:t>5</w:t>
            </w:r>
          </w:p>
        </w:tc>
        <w:tc>
          <w:tcPr>
            <w:tcW w:w="1420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0,01</w:t>
            </w:r>
          </w:p>
        </w:tc>
        <w:tc>
          <w:tcPr>
            <w:tcW w:w="1365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73" w:type="dxa"/>
            <w:gridSpan w:val="2"/>
          </w:tcPr>
          <w:p w:rsidR="00960868" w:rsidRPr="005C1B02" w:rsidRDefault="0007281A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0,16</w:t>
            </w:r>
          </w:p>
        </w:tc>
        <w:tc>
          <w:tcPr>
            <w:tcW w:w="1875" w:type="dxa"/>
            <w:gridSpan w:val="2"/>
          </w:tcPr>
          <w:p w:rsidR="00960868" w:rsidRPr="005C1B02" w:rsidRDefault="0007281A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</w:t>
            </w:r>
          </w:p>
        </w:tc>
      </w:tr>
      <w:tr w:rsidR="00960868" w:rsidRPr="005C1B02" w:rsidTr="0007281A">
        <w:tc>
          <w:tcPr>
            <w:tcW w:w="751" w:type="dxa"/>
          </w:tcPr>
          <w:p w:rsidR="00960868" w:rsidRPr="005C1B02" w:rsidRDefault="0007281A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</w:t>
            </w:r>
            <w:r w:rsidR="00960868" w:rsidRPr="005C1B02">
              <w:rPr>
                <w:rFonts w:ascii="Courier New" w:hAnsi="Courier New" w:cs="Courier New"/>
              </w:rPr>
              <w:t>.</w:t>
            </w:r>
          </w:p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341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Ветеринарное обслуживание</w:t>
            </w:r>
          </w:p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03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в течение года</w:t>
            </w:r>
          </w:p>
        </w:tc>
        <w:tc>
          <w:tcPr>
            <w:tcW w:w="151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0</w:t>
            </w:r>
          </w:p>
        </w:tc>
        <w:tc>
          <w:tcPr>
            <w:tcW w:w="98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85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20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365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0,0</w:t>
            </w:r>
            <w:r w:rsidR="0007281A">
              <w:rPr>
                <w:rFonts w:ascii="Courier New" w:hAnsi="Courier New" w:cs="Courier New"/>
              </w:rPr>
              <w:t>1</w:t>
            </w:r>
          </w:p>
        </w:tc>
        <w:tc>
          <w:tcPr>
            <w:tcW w:w="1973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0,0</w:t>
            </w:r>
            <w:r w:rsidR="0007281A">
              <w:rPr>
                <w:rFonts w:ascii="Courier New" w:hAnsi="Courier New" w:cs="Courier New"/>
              </w:rPr>
              <w:t>1</w:t>
            </w:r>
          </w:p>
        </w:tc>
        <w:tc>
          <w:tcPr>
            <w:tcW w:w="1875" w:type="dxa"/>
            <w:gridSpan w:val="2"/>
          </w:tcPr>
          <w:p w:rsidR="00960868" w:rsidRPr="005C1B02" w:rsidRDefault="0007281A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</w:t>
            </w:r>
          </w:p>
        </w:tc>
      </w:tr>
      <w:tr w:rsidR="00960868" w:rsidRPr="005C1B02" w:rsidTr="0007281A">
        <w:tc>
          <w:tcPr>
            <w:tcW w:w="751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341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итого:</w:t>
            </w:r>
          </w:p>
        </w:tc>
        <w:tc>
          <w:tcPr>
            <w:tcW w:w="1403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17" w:type="dxa"/>
          </w:tcPr>
          <w:p w:rsidR="00960868" w:rsidRPr="005C1B02" w:rsidRDefault="0007281A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0,97</w:t>
            </w:r>
          </w:p>
        </w:tc>
        <w:tc>
          <w:tcPr>
            <w:tcW w:w="98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0</w:t>
            </w:r>
          </w:p>
        </w:tc>
        <w:tc>
          <w:tcPr>
            <w:tcW w:w="856" w:type="dxa"/>
          </w:tcPr>
          <w:p w:rsidR="00960868" w:rsidRPr="005C1B02" w:rsidRDefault="0007281A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0,15</w:t>
            </w:r>
          </w:p>
        </w:tc>
        <w:tc>
          <w:tcPr>
            <w:tcW w:w="1420" w:type="dxa"/>
            <w:gridSpan w:val="2"/>
          </w:tcPr>
          <w:p w:rsidR="00960868" w:rsidRPr="005C1B02" w:rsidRDefault="0007281A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0,738</w:t>
            </w:r>
          </w:p>
        </w:tc>
        <w:tc>
          <w:tcPr>
            <w:tcW w:w="1365" w:type="dxa"/>
            <w:gridSpan w:val="2"/>
          </w:tcPr>
          <w:p w:rsidR="00960868" w:rsidRPr="005C1B02" w:rsidRDefault="0007281A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0,092</w:t>
            </w:r>
          </w:p>
        </w:tc>
        <w:tc>
          <w:tcPr>
            <w:tcW w:w="1973" w:type="dxa"/>
            <w:gridSpan w:val="2"/>
          </w:tcPr>
          <w:p w:rsidR="00960868" w:rsidRPr="005C1B02" w:rsidRDefault="0007281A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0,98</w:t>
            </w:r>
          </w:p>
        </w:tc>
        <w:tc>
          <w:tcPr>
            <w:tcW w:w="1875" w:type="dxa"/>
            <w:gridSpan w:val="2"/>
          </w:tcPr>
          <w:p w:rsidR="00960868" w:rsidRPr="005C1B02" w:rsidRDefault="0007281A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101</w:t>
            </w:r>
          </w:p>
        </w:tc>
      </w:tr>
      <w:tr w:rsidR="00960868" w:rsidRPr="005C1B02" w:rsidTr="0007281A">
        <w:tc>
          <w:tcPr>
            <w:tcW w:w="751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3416" w:type="dxa"/>
          </w:tcPr>
          <w:p w:rsidR="00960868" w:rsidRPr="0007281A" w:rsidRDefault="00960868" w:rsidP="00465655">
            <w:pPr>
              <w:pStyle w:val="a3"/>
              <w:rPr>
                <w:rFonts w:ascii="Courier New" w:hAnsi="Courier New" w:cs="Courier New"/>
                <w:b/>
              </w:rPr>
            </w:pPr>
            <w:r w:rsidRPr="0007281A">
              <w:rPr>
                <w:rFonts w:ascii="Courier New" w:hAnsi="Courier New" w:cs="Courier New"/>
                <w:b/>
              </w:rPr>
              <w:t>« Малое предпринимательство»</w:t>
            </w:r>
          </w:p>
        </w:tc>
        <w:tc>
          <w:tcPr>
            <w:tcW w:w="1403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1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98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85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20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365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73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875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</w:tr>
      <w:tr w:rsidR="00960868" w:rsidRPr="005C1B02" w:rsidTr="0007281A">
        <w:tc>
          <w:tcPr>
            <w:tcW w:w="751" w:type="dxa"/>
          </w:tcPr>
          <w:p w:rsidR="00960868" w:rsidRPr="005C1B02" w:rsidRDefault="0007281A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</w:t>
            </w:r>
            <w:r w:rsidR="00960868" w:rsidRPr="005C1B02">
              <w:rPr>
                <w:rFonts w:ascii="Courier New" w:hAnsi="Courier New" w:cs="Courier New"/>
              </w:rPr>
              <w:t>.</w:t>
            </w:r>
          </w:p>
        </w:tc>
        <w:tc>
          <w:tcPr>
            <w:tcW w:w="341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Организация сельского туризма КФХ « Шпенева О.А.»</w:t>
            </w:r>
          </w:p>
        </w:tc>
        <w:tc>
          <w:tcPr>
            <w:tcW w:w="1403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в течение года.</w:t>
            </w:r>
          </w:p>
        </w:tc>
        <w:tc>
          <w:tcPr>
            <w:tcW w:w="151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0,0</w:t>
            </w:r>
            <w:r w:rsidR="0007281A">
              <w:rPr>
                <w:rFonts w:ascii="Courier New" w:hAnsi="Courier New" w:cs="Courier New"/>
              </w:rPr>
              <w:t>6</w:t>
            </w:r>
          </w:p>
        </w:tc>
        <w:tc>
          <w:tcPr>
            <w:tcW w:w="98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85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420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365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0,0</w:t>
            </w:r>
            <w:r w:rsidR="0007281A">
              <w:rPr>
                <w:rFonts w:ascii="Courier New" w:hAnsi="Courier New" w:cs="Courier New"/>
              </w:rPr>
              <w:t>28</w:t>
            </w:r>
          </w:p>
        </w:tc>
        <w:tc>
          <w:tcPr>
            <w:tcW w:w="1973" w:type="dxa"/>
            <w:gridSpan w:val="2"/>
          </w:tcPr>
          <w:p w:rsidR="00960868" w:rsidRPr="005C1B02" w:rsidRDefault="0007281A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0,028</w:t>
            </w:r>
          </w:p>
        </w:tc>
        <w:tc>
          <w:tcPr>
            <w:tcW w:w="1875" w:type="dxa"/>
            <w:gridSpan w:val="2"/>
          </w:tcPr>
          <w:p w:rsidR="00960868" w:rsidRPr="005C1B02" w:rsidRDefault="0007281A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46</w:t>
            </w:r>
          </w:p>
        </w:tc>
      </w:tr>
      <w:tr w:rsidR="00960868" w:rsidRPr="005C1B02" w:rsidTr="0007281A">
        <w:tc>
          <w:tcPr>
            <w:tcW w:w="751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341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ab/>
              <w:t>итого:</w:t>
            </w:r>
          </w:p>
        </w:tc>
        <w:tc>
          <w:tcPr>
            <w:tcW w:w="1403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1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0,</w:t>
            </w:r>
            <w:r w:rsidR="0007281A">
              <w:rPr>
                <w:rFonts w:ascii="Courier New" w:hAnsi="Courier New" w:cs="Courier New"/>
              </w:rPr>
              <w:t>0</w:t>
            </w:r>
            <w:r w:rsidRPr="005C1B02">
              <w:rPr>
                <w:rFonts w:ascii="Courier New" w:hAnsi="Courier New" w:cs="Courier New"/>
              </w:rPr>
              <w:t>6</w:t>
            </w:r>
          </w:p>
        </w:tc>
        <w:tc>
          <w:tcPr>
            <w:tcW w:w="987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0</w:t>
            </w:r>
          </w:p>
        </w:tc>
        <w:tc>
          <w:tcPr>
            <w:tcW w:w="856" w:type="dxa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0</w:t>
            </w:r>
          </w:p>
        </w:tc>
        <w:tc>
          <w:tcPr>
            <w:tcW w:w="1420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0</w:t>
            </w:r>
          </w:p>
        </w:tc>
        <w:tc>
          <w:tcPr>
            <w:tcW w:w="1365" w:type="dxa"/>
            <w:gridSpan w:val="2"/>
          </w:tcPr>
          <w:p w:rsidR="00960868" w:rsidRPr="005C1B02" w:rsidRDefault="00960868" w:rsidP="00465655">
            <w:pPr>
              <w:pStyle w:val="a3"/>
              <w:rPr>
                <w:rFonts w:ascii="Courier New" w:hAnsi="Courier New" w:cs="Courier New"/>
              </w:rPr>
            </w:pPr>
            <w:r w:rsidRPr="005C1B02">
              <w:rPr>
                <w:rFonts w:ascii="Courier New" w:hAnsi="Courier New" w:cs="Courier New"/>
              </w:rPr>
              <w:t>0,</w:t>
            </w:r>
            <w:r w:rsidR="0007281A">
              <w:rPr>
                <w:rFonts w:ascii="Courier New" w:hAnsi="Courier New" w:cs="Courier New"/>
              </w:rPr>
              <w:t>028</w:t>
            </w:r>
          </w:p>
        </w:tc>
        <w:tc>
          <w:tcPr>
            <w:tcW w:w="1973" w:type="dxa"/>
            <w:gridSpan w:val="2"/>
          </w:tcPr>
          <w:p w:rsidR="00960868" w:rsidRPr="005C1B02" w:rsidRDefault="0007281A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0,028</w:t>
            </w:r>
          </w:p>
        </w:tc>
        <w:tc>
          <w:tcPr>
            <w:tcW w:w="1875" w:type="dxa"/>
            <w:gridSpan w:val="2"/>
          </w:tcPr>
          <w:p w:rsidR="00960868" w:rsidRPr="005C1B02" w:rsidRDefault="0007281A" w:rsidP="00465655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46</w:t>
            </w:r>
          </w:p>
        </w:tc>
      </w:tr>
      <w:tr w:rsidR="0007281A" w:rsidRPr="005C1B02" w:rsidTr="0007281A">
        <w:tc>
          <w:tcPr>
            <w:tcW w:w="751" w:type="dxa"/>
          </w:tcPr>
          <w:p w:rsidR="0007281A" w:rsidRPr="005C1B02" w:rsidRDefault="0007281A" w:rsidP="00465655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3416" w:type="dxa"/>
          </w:tcPr>
          <w:p w:rsidR="0007281A" w:rsidRPr="0007281A" w:rsidRDefault="0007281A" w:rsidP="00465655">
            <w:pPr>
              <w:pStyle w:val="a3"/>
              <w:rPr>
                <w:rFonts w:ascii="Courier New" w:hAnsi="Courier New" w:cs="Courier New"/>
                <w:b/>
              </w:rPr>
            </w:pPr>
            <w:r w:rsidRPr="0007281A">
              <w:rPr>
                <w:rFonts w:ascii="Courier New" w:hAnsi="Courier New" w:cs="Courier New"/>
                <w:b/>
              </w:rPr>
              <w:t>ВСЕГО</w:t>
            </w:r>
          </w:p>
        </w:tc>
        <w:tc>
          <w:tcPr>
            <w:tcW w:w="1403" w:type="dxa"/>
          </w:tcPr>
          <w:p w:rsidR="0007281A" w:rsidRPr="0007281A" w:rsidRDefault="0007281A" w:rsidP="00465655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17" w:type="dxa"/>
          </w:tcPr>
          <w:p w:rsidR="0007281A" w:rsidRPr="0007281A" w:rsidRDefault="00FA618D" w:rsidP="00465655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2,701</w:t>
            </w:r>
          </w:p>
        </w:tc>
        <w:tc>
          <w:tcPr>
            <w:tcW w:w="987" w:type="dxa"/>
          </w:tcPr>
          <w:p w:rsidR="0007281A" w:rsidRPr="0007281A" w:rsidRDefault="00FA618D" w:rsidP="00465655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0,193</w:t>
            </w:r>
          </w:p>
        </w:tc>
        <w:tc>
          <w:tcPr>
            <w:tcW w:w="856" w:type="dxa"/>
          </w:tcPr>
          <w:p w:rsidR="0007281A" w:rsidRPr="0007281A" w:rsidRDefault="00FA618D" w:rsidP="00465655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0,15</w:t>
            </w:r>
          </w:p>
        </w:tc>
        <w:tc>
          <w:tcPr>
            <w:tcW w:w="1420" w:type="dxa"/>
            <w:gridSpan w:val="2"/>
          </w:tcPr>
          <w:p w:rsidR="0007281A" w:rsidRPr="0007281A" w:rsidRDefault="00FA618D" w:rsidP="00465655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0,937</w:t>
            </w:r>
          </w:p>
        </w:tc>
        <w:tc>
          <w:tcPr>
            <w:tcW w:w="1365" w:type="dxa"/>
            <w:gridSpan w:val="2"/>
          </w:tcPr>
          <w:p w:rsidR="0007281A" w:rsidRPr="0007281A" w:rsidRDefault="00FA618D" w:rsidP="00465655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0,12</w:t>
            </w:r>
          </w:p>
        </w:tc>
        <w:tc>
          <w:tcPr>
            <w:tcW w:w="1973" w:type="dxa"/>
            <w:gridSpan w:val="2"/>
          </w:tcPr>
          <w:p w:rsidR="0007281A" w:rsidRPr="0007281A" w:rsidRDefault="00FA618D" w:rsidP="00465655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1,4</w:t>
            </w:r>
          </w:p>
        </w:tc>
        <w:tc>
          <w:tcPr>
            <w:tcW w:w="1875" w:type="dxa"/>
            <w:gridSpan w:val="2"/>
          </w:tcPr>
          <w:p w:rsidR="0007281A" w:rsidRPr="0007281A" w:rsidRDefault="00FA618D" w:rsidP="00465655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52</w:t>
            </w:r>
          </w:p>
        </w:tc>
      </w:tr>
    </w:tbl>
    <w:p w:rsidR="0038186F" w:rsidRPr="0038186F" w:rsidRDefault="0038186F" w:rsidP="0038186F">
      <w:pPr>
        <w:tabs>
          <w:tab w:val="left" w:pos="2520"/>
        </w:tabs>
        <w:rPr>
          <w:lang w:eastAsia="en-US"/>
        </w:rPr>
      </w:pPr>
    </w:p>
    <w:sectPr w:rsidR="0038186F" w:rsidRPr="0038186F" w:rsidSect="0038186F">
      <w:pgSz w:w="16838" w:h="11906" w:orient="landscape"/>
      <w:pgMar w:top="851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269" w:rsidRDefault="00B80269" w:rsidP="00BD29CC">
      <w:pPr>
        <w:spacing w:after="0" w:line="240" w:lineRule="auto"/>
      </w:pPr>
      <w:r>
        <w:separator/>
      </w:r>
    </w:p>
  </w:endnote>
  <w:endnote w:type="continuationSeparator" w:id="1">
    <w:p w:rsidR="00B80269" w:rsidRDefault="00B80269" w:rsidP="00BD2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269" w:rsidRDefault="00B80269" w:rsidP="00BD29CC">
      <w:pPr>
        <w:spacing w:after="0" w:line="240" w:lineRule="auto"/>
      </w:pPr>
      <w:r>
        <w:separator/>
      </w:r>
    </w:p>
  </w:footnote>
  <w:footnote w:type="continuationSeparator" w:id="1">
    <w:p w:rsidR="00B80269" w:rsidRDefault="00B80269" w:rsidP="00BD29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69563"/>
      <w:docPartObj>
        <w:docPartGallery w:val="Page Numbers (Top of Page)"/>
        <w:docPartUnique/>
      </w:docPartObj>
    </w:sdtPr>
    <w:sdtContent>
      <w:p w:rsidR="00495076" w:rsidRDefault="00495076">
        <w:pPr>
          <w:pStyle w:val="a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495076" w:rsidRDefault="0049507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E7271"/>
    <w:multiLevelType w:val="hybridMultilevel"/>
    <w:tmpl w:val="A9C6A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116F8"/>
    <w:rsid w:val="0007281A"/>
    <w:rsid w:val="0038186F"/>
    <w:rsid w:val="004128D3"/>
    <w:rsid w:val="00495076"/>
    <w:rsid w:val="008116F8"/>
    <w:rsid w:val="00891A50"/>
    <w:rsid w:val="00960868"/>
    <w:rsid w:val="00A8604A"/>
    <w:rsid w:val="00AA1870"/>
    <w:rsid w:val="00B80269"/>
    <w:rsid w:val="00BD29CC"/>
    <w:rsid w:val="00FA6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16F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8116F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D2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29CC"/>
  </w:style>
  <w:style w:type="paragraph" w:styleId="a7">
    <w:name w:val="footer"/>
    <w:basedOn w:val="a"/>
    <w:link w:val="a8"/>
    <w:uiPriority w:val="99"/>
    <w:semiHidden/>
    <w:unhideWhenUsed/>
    <w:rsid w:val="00BD2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D29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4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2017-04-05T08:21:00Z</cp:lastPrinted>
  <dcterms:created xsi:type="dcterms:W3CDTF">2016-04-05T08:06:00Z</dcterms:created>
  <dcterms:modified xsi:type="dcterms:W3CDTF">2017-04-06T04:22:00Z</dcterms:modified>
</cp:coreProperties>
</file>